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F7" w:rsidRDefault="003E097E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617715" r:id="rId7"/>
        </w:pict>
      </w:r>
      <w:r w:rsidR="0010798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7F7" w:rsidRDefault="00D417F7" w:rsidP="00265F9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417F7" w:rsidRDefault="00D417F7" w:rsidP="00265F9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D417F7" w:rsidRDefault="00D417F7" w:rsidP="00265F9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417F7" w:rsidRDefault="00D417F7" w:rsidP="00265F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417F7" w:rsidRDefault="00D417F7" w:rsidP="00265F9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417F7" w:rsidRDefault="00D417F7" w:rsidP="00265F9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D417F7" w:rsidRDefault="00D417F7" w:rsidP="00265F9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417F7" w:rsidRDefault="00D417F7" w:rsidP="00265F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17F7" w:rsidRDefault="00D417F7" w:rsidP="00265F96"/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417F7" w:rsidRDefault="00D417F7" w:rsidP="00265F9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E097E">
        <w:rPr>
          <w:b/>
        </w:rPr>
        <w:t>от 29.12.2017 г.  № 69</w:t>
      </w:r>
    </w:p>
    <w:p w:rsidR="00D417F7" w:rsidRDefault="00D417F7" w:rsidP="00265F9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417F7" w:rsidRDefault="00D417F7" w:rsidP="00265F9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>постановлению администрации сельского поселения Калиновка муниципального района Сергиевский № 44 от 30.12.2015г. «</w:t>
      </w:r>
      <w:proofErr w:type="gramStart"/>
      <w:r>
        <w:rPr>
          <w:rFonts w:cs="Times New Roman CYR"/>
          <w:b/>
          <w:bCs/>
          <w:sz w:val="28"/>
          <w:szCs w:val="28"/>
        </w:rPr>
        <w:t>Об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</w:t>
      </w:r>
    </w:p>
    <w:p w:rsidR="00D417F7" w:rsidRDefault="00D417F7" w:rsidP="00265F9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417F7" w:rsidRDefault="00D417F7" w:rsidP="00265F9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417F7" w:rsidRDefault="00D417F7" w:rsidP="00265F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Калиновка,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Калиновка муниципального района Сергиевский</w:t>
      </w:r>
    </w:p>
    <w:p w:rsidR="00D417F7" w:rsidRDefault="00D417F7" w:rsidP="00265F96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D417F7" w:rsidRDefault="00D417F7" w:rsidP="00265F9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17F7" w:rsidRDefault="00D417F7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44 от 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 (далее - Программа) следующего содержания:</w:t>
      </w:r>
    </w:p>
    <w:p w:rsidR="00D417F7" w:rsidRDefault="00D417F7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417F7" w:rsidRDefault="00D417F7" w:rsidP="00265F96">
      <w:pPr>
        <w:spacing w:line="210" w:lineRule="atLeast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cs="Times New Roman"/>
          <w:b/>
          <w:sz w:val="28"/>
          <w:szCs w:val="28"/>
          <w:lang w:eastAsia="ru-RU"/>
        </w:rPr>
        <w:t>239,93815</w:t>
      </w:r>
      <w:r>
        <w:rPr>
          <w:rFonts w:cs="Times New Roman"/>
          <w:sz w:val="28"/>
          <w:szCs w:val="28"/>
          <w:lang w:eastAsia="ru-RU"/>
        </w:rPr>
        <w:t xml:space="preserve"> тыс. рублей, в том числе:</w:t>
      </w:r>
    </w:p>
    <w:p w:rsidR="00D417F7" w:rsidRDefault="00D417F7" w:rsidP="00265F96">
      <w:pPr>
        <w:spacing w:line="210" w:lineRule="atLeas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средств местного бюджета –  227,93815 тыс. рублей:</w:t>
      </w:r>
    </w:p>
    <w:p w:rsidR="00D417F7" w:rsidRDefault="00D417F7" w:rsidP="00265F96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2016г.- 86,20709 тыс. руб.</w:t>
      </w:r>
    </w:p>
    <w:p w:rsidR="00D417F7" w:rsidRDefault="00D417F7" w:rsidP="00265F96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2017г.- 141,73106 тыс. руб.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 областного бюджета – 12,00000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12,00000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417F7" w:rsidRDefault="00D417F7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239,93815 тыс. рублей.</w:t>
      </w:r>
    </w:p>
    <w:p w:rsidR="00D417F7" w:rsidRDefault="00D417F7" w:rsidP="00265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916" w:type="dxa"/>
        <w:tblInd w:w="-8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709"/>
        <w:gridCol w:w="3968"/>
        <w:gridCol w:w="1277"/>
        <w:gridCol w:w="1418"/>
        <w:gridCol w:w="1559"/>
        <w:gridCol w:w="1276"/>
      </w:tblGrid>
      <w:tr w:rsidR="00CF497F" w:rsidRPr="00CF497F" w:rsidTr="00CF497F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Наименование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2016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2017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2018 год,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CF497F" w:rsidRPr="00CF497F" w:rsidTr="00CF497F">
        <w:trPr>
          <w:cantSplit/>
          <w:trHeight w:val="1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497F" w:rsidRPr="00CF497F" w:rsidRDefault="00CF497F" w:rsidP="00CF497F">
            <w:pPr>
              <w:spacing w:line="210" w:lineRule="atLeast"/>
              <w:ind w:left="113" w:right="113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CF497F">
              <w:rPr>
                <w:rFonts w:cs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CF497F">
              <w:rPr>
                <w:rFonts w:cs="Times New Roman"/>
                <w:sz w:val="22"/>
                <w:szCs w:val="22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after="240" w:line="360" w:lineRule="atLeast"/>
              <w:jc w:val="center"/>
              <w:textAlignment w:val="baseline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26,23610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28,88341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after="240" w:line="360" w:lineRule="atLeast"/>
              <w:jc w:val="center"/>
              <w:textAlignment w:val="baseline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6825A1">
        <w:trPr>
          <w:trHeight w:val="6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CF497F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CF497F">
              <w:rPr>
                <w:rFonts w:cs="Times New Roman"/>
                <w:sz w:val="22"/>
                <w:szCs w:val="2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after="240" w:line="360" w:lineRule="atLeast"/>
              <w:jc w:val="center"/>
              <w:textAlignment w:val="baseline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54,97099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60,51761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6825A1">
        <w:trPr>
          <w:trHeight w:val="3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6825A1">
        <w:trPr>
          <w:trHeight w:val="3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17,33004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7F4036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97F" w:rsidRPr="00CF497F" w:rsidRDefault="007F4036" w:rsidP="007F4036">
            <w:pPr>
              <w:spacing w:line="210" w:lineRule="atLeast"/>
              <w:ind w:left="113" w:right="113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7F4036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31272B">
            <w:pPr>
              <w:spacing w:line="210" w:lineRule="atLeast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gramStart"/>
            <w:r w:rsidRPr="00CF497F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CF497F">
              <w:rPr>
                <w:rFonts w:cs="Times New Roman"/>
                <w:sz w:val="22"/>
                <w:szCs w:val="2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A86C2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A86C2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A86C2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A86C2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CF497F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F" w:rsidRPr="00CF497F" w:rsidRDefault="00CF497F">
            <w:pPr>
              <w:widowControl/>
              <w:suppressAutoHyphens w:val="0"/>
              <w:rPr>
                <w:rFonts w:ascii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widowControl/>
              <w:suppressAutoHyphens w:val="0"/>
              <w:rPr>
                <w:rFonts w:ascii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b/>
                <w:sz w:val="22"/>
                <w:szCs w:val="22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86,20709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153,73106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widowControl/>
              <w:suppressAutoHyphens w:val="0"/>
              <w:rPr>
                <w:rFonts w:ascii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D417F7" w:rsidRDefault="00D417F7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417F7" w:rsidRDefault="00D417F7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417F7" w:rsidRDefault="00D417F7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417F7" w:rsidRDefault="00D417F7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417F7" w:rsidRDefault="00D417F7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417F7" w:rsidRDefault="00D417F7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417F7" w:rsidRDefault="00D417F7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417F7" w:rsidRDefault="00D417F7" w:rsidP="00265F96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D417F7" w:rsidRDefault="00D417F7" w:rsidP="00265F96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265F96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265F96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D417F7" w:rsidRDefault="00D417F7" w:rsidP="00265F96"/>
    <w:p w:rsidR="00D417F7" w:rsidRDefault="00D417F7" w:rsidP="00265F96"/>
    <w:p w:rsidR="00D417F7" w:rsidRDefault="00D417F7"/>
    <w:sectPr w:rsidR="00D417F7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96"/>
    <w:rsid w:val="00007C95"/>
    <w:rsid w:val="0010798C"/>
    <w:rsid w:val="002325EF"/>
    <w:rsid w:val="00253B89"/>
    <w:rsid w:val="00265F96"/>
    <w:rsid w:val="0031272B"/>
    <w:rsid w:val="003E097E"/>
    <w:rsid w:val="005A4764"/>
    <w:rsid w:val="006601FD"/>
    <w:rsid w:val="007F4036"/>
    <w:rsid w:val="00855ABA"/>
    <w:rsid w:val="00876FEF"/>
    <w:rsid w:val="00880FD3"/>
    <w:rsid w:val="00894FF1"/>
    <w:rsid w:val="0096157A"/>
    <w:rsid w:val="009E087E"/>
    <w:rsid w:val="00A70780"/>
    <w:rsid w:val="00A86C2E"/>
    <w:rsid w:val="00B73BE4"/>
    <w:rsid w:val="00BA1892"/>
    <w:rsid w:val="00C24B79"/>
    <w:rsid w:val="00CB084A"/>
    <w:rsid w:val="00CF497F"/>
    <w:rsid w:val="00D417F7"/>
    <w:rsid w:val="00D4715C"/>
    <w:rsid w:val="00DD2FEA"/>
    <w:rsid w:val="00DD65F7"/>
    <w:rsid w:val="00F8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F9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5F9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F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5F96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semiHidden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65F96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F9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5F9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F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5F96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semiHidden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65F96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2018-01-15T07:32:00Z</dcterms:created>
  <dcterms:modified xsi:type="dcterms:W3CDTF">2018-01-16T10:22:00Z</dcterms:modified>
</cp:coreProperties>
</file>